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AF" w:rsidRPr="00BD2E6B" w:rsidRDefault="00530DAF" w:rsidP="0045539F">
      <w:pPr>
        <w:spacing w:line="240" w:lineRule="auto"/>
        <w:jc w:val="center"/>
        <w:rPr>
          <w:rFonts w:asciiTheme="majorHAnsi" w:hAnsiTheme="majorHAnsi" w:cstheme="majorHAnsi"/>
          <w:b/>
          <w:bCs/>
          <w:color w:val="000000" w:themeColor="text1"/>
          <w:sz w:val="24"/>
          <w:szCs w:val="24"/>
          <w:u w:val="single"/>
        </w:rPr>
      </w:pPr>
      <w:bookmarkStart w:id="0" w:name="_GoBack"/>
      <w:bookmarkEnd w:id="0"/>
    </w:p>
    <w:p w:rsidR="0045539F" w:rsidRPr="00BD2E6B" w:rsidRDefault="0045539F" w:rsidP="0045539F">
      <w:pPr>
        <w:spacing w:line="240" w:lineRule="auto"/>
        <w:jc w:val="center"/>
        <w:rPr>
          <w:rFonts w:asciiTheme="majorHAnsi" w:hAnsiTheme="majorHAnsi" w:cstheme="majorHAnsi"/>
          <w:b/>
          <w:bCs/>
          <w:color w:val="000000" w:themeColor="text1"/>
          <w:sz w:val="24"/>
          <w:szCs w:val="24"/>
        </w:rPr>
      </w:pPr>
      <w:r w:rsidRPr="00BD2E6B">
        <w:rPr>
          <w:rFonts w:asciiTheme="majorHAnsi" w:hAnsiTheme="majorHAnsi" w:cstheme="majorHAnsi"/>
          <w:b/>
          <w:bCs/>
          <w:color w:val="000000" w:themeColor="text1"/>
          <w:sz w:val="24"/>
          <w:szCs w:val="24"/>
          <w:u w:val="single"/>
        </w:rPr>
        <w:t>Basın Bülteni</w:t>
      </w:r>
      <w:r w:rsidRPr="00BD2E6B">
        <w:rPr>
          <w:rFonts w:asciiTheme="majorHAnsi" w:hAnsiTheme="majorHAnsi" w:cstheme="majorHAnsi"/>
          <w:b/>
          <w:bCs/>
          <w:color w:val="000000" w:themeColor="text1"/>
          <w:sz w:val="24"/>
          <w:szCs w:val="24"/>
          <w:u w:val="single"/>
        </w:rPr>
        <w:tab/>
      </w:r>
      <w:r w:rsidRPr="00BD2E6B">
        <w:rPr>
          <w:rFonts w:asciiTheme="majorHAnsi" w:hAnsiTheme="majorHAnsi" w:cstheme="majorHAnsi"/>
          <w:b/>
          <w:bCs/>
          <w:color w:val="000000" w:themeColor="text1"/>
          <w:sz w:val="24"/>
          <w:szCs w:val="24"/>
          <w:u w:val="single"/>
        </w:rPr>
        <w:tab/>
        <w:t xml:space="preserve">            </w:t>
      </w:r>
      <w:r w:rsidRPr="00BD2E6B">
        <w:rPr>
          <w:rFonts w:asciiTheme="majorHAnsi" w:hAnsiTheme="majorHAnsi" w:cstheme="majorHAnsi"/>
          <w:b/>
          <w:bCs/>
          <w:color w:val="000000" w:themeColor="text1"/>
          <w:sz w:val="24"/>
          <w:szCs w:val="24"/>
          <w:u w:val="single"/>
        </w:rPr>
        <w:tab/>
        <w:t xml:space="preserve">                                                 </w:t>
      </w:r>
      <w:r w:rsidRPr="00BD2E6B">
        <w:rPr>
          <w:rFonts w:asciiTheme="majorHAnsi" w:hAnsiTheme="majorHAnsi" w:cstheme="majorHAnsi"/>
          <w:b/>
          <w:bCs/>
          <w:color w:val="000000" w:themeColor="text1"/>
          <w:sz w:val="24"/>
          <w:szCs w:val="24"/>
          <w:u w:val="single"/>
        </w:rPr>
        <w:tab/>
        <w:t xml:space="preserve">                                1 Haziran 2021</w:t>
      </w:r>
    </w:p>
    <w:p w:rsidR="0045539F" w:rsidRPr="00BD2E6B" w:rsidRDefault="0045539F" w:rsidP="0045539F">
      <w:pPr>
        <w:spacing w:line="240" w:lineRule="auto"/>
        <w:jc w:val="both"/>
        <w:rPr>
          <w:rFonts w:asciiTheme="majorHAnsi" w:hAnsiTheme="majorHAnsi" w:cstheme="majorHAnsi"/>
          <w:b/>
          <w:color w:val="000000" w:themeColor="text1"/>
          <w:sz w:val="24"/>
          <w:szCs w:val="24"/>
        </w:rPr>
      </w:pPr>
    </w:p>
    <w:p w:rsidR="0045539F" w:rsidRPr="00BA1FE7" w:rsidRDefault="0045539F" w:rsidP="0045539F">
      <w:pPr>
        <w:jc w:val="center"/>
        <w:rPr>
          <w:rFonts w:asciiTheme="majorHAnsi" w:hAnsiTheme="majorHAnsi" w:cstheme="majorHAnsi"/>
          <w:b/>
          <w:color w:val="000000" w:themeColor="text1"/>
          <w:sz w:val="28"/>
          <w:szCs w:val="28"/>
        </w:rPr>
      </w:pPr>
      <w:r w:rsidRPr="00BA1FE7">
        <w:rPr>
          <w:rFonts w:asciiTheme="majorHAnsi" w:hAnsiTheme="majorHAnsi" w:cstheme="majorHAnsi"/>
          <w:b/>
          <w:color w:val="000000" w:themeColor="text1"/>
          <w:sz w:val="28"/>
          <w:szCs w:val="28"/>
        </w:rPr>
        <w:t>Aydem Perakende, Kategorisinde</w:t>
      </w:r>
    </w:p>
    <w:p w:rsidR="0045539F" w:rsidRPr="00BD2E6B" w:rsidRDefault="0045539F" w:rsidP="0045539F">
      <w:pPr>
        <w:jc w:val="center"/>
        <w:rPr>
          <w:rFonts w:asciiTheme="majorHAnsi" w:hAnsiTheme="majorHAnsi" w:cstheme="majorHAnsi"/>
          <w:b/>
          <w:color w:val="000000" w:themeColor="text1"/>
          <w:sz w:val="24"/>
          <w:szCs w:val="24"/>
        </w:rPr>
      </w:pPr>
      <w:r w:rsidRPr="00BA1FE7">
        <w:rPr>
          <w:rFonts w:asciiTheme="majorHAnsi" w:hAnsiTheme="majorHAnsi" w:cstheme="majorHAnsi"/>
          <w:b/>
          <w:color w:val="000000" w:themeColor="text1"/>
          <w:sz w:val="28"/>
          <w:szCs w:val="28"/>
        </w:rPr>
        <w:t>Ege Bölgesi’nin En İyi İşvereni Olmanın Gururu Yaşıyor</w:t>
      </w:r>
      <w:r w:rsidRPr="00BD2E6B">
        <w:rPr>
          <w:rFonts w:asciiTheme="majorHAnsi" w:hAnsiTheme="majorHAnsi" w:cstheme="majorHAnsi"/>
          <w:b/>
          <w:color w:val="000000" w:themeColor="text1"/>
          <w:sz w:val="24"/>
          <w:szCs w:val="24"/>
        </w:rPr>
        <w:t>!</w:t>
      </w:r>
    </w:p>
    <w:p w:rsidR="0045539F" w:rsidRPr="00BD2E6B" w:rsidRDefault="0045539F" w:rsidP="0045539F">
      <w:pPr>
        <w:jc w:val="center"/>
        <w:rPr>
          <w:rFonts w:asciiTheme="majorHAnsi" w:hAnsiTheme="majorHAnsi" w:cstheme="majorHAnsi"/>
          <w:b/>
          <w:color w:val="000000" w:themeColor="text1"/>
          <w:sz w:val="24"/>
          <w:szCs w:val="24"/>
        </w:rPr>
      </w:pPr>
    </w:p>
    <w:p w:rsidR="0045539F" w:rsidRPr="0001370C" w:rsidRDefault="0045539F" w:rsidP="0045539F">
      <w:pPr>
        <w:jc w:val="both"/>
        <w:rPr>
          <w:rFonts w:asciiTheme="majorHAnsi" w:hAnsiTheme="majorHAnsi" w:cstheme="majorHAnsi"/>
          <w:b/>
          <w:color w:val="000000" w:themeColor="text1"/>
          <w:sz w:val="26"/>
          <w:szCs w:val="26"/>
        </w:rPr>
      </w:pPr>
      <w:proofErr w:type="gramStart"/>
      <w:r w:rsidRPr="0001370C">
        <w:rPr>
          <w:rFonts w:asciiTheme="majorHAnsi" w:hAnsiTheme="majorHAnsi" w:cstheme="majorHAnsi"/>
          <w:b/>
          <w:color w:val="000000" w:themeColor="text1"/>
          <w:sz w:val="26"/>
          <w:szCs w:val="26"/>
        </w:rPr>
        <w:t>Ege Bölgesi’nin görevli elektrik tedarik şirketi Aydem Perakende, çalışan markası alanında hayata geçirdiği projeler,</w:t>
      </w:r>
      <w:r w:rsidRPr="0001370C">
        <w:rPr>
          <w:color w:val="333333"/>
          <w:sz w:val="26"/>
          <w:szCs w:val="26"/>
          <w:shd w:val="clear" w:color="auto" w:fill="FFFFFF"/>
        </w:rPr>
        <w:t> </w:t>
      </w:r>
      <w:r w:rsidRPr="0001370C">
        <w:rPr>
          <w:rFonts w:asciiTheme="majorHAnsi" w:hAnsiTheme="majorHAnsi" w:cstheme="majorHAnsi"/>
          <w:b/>
          <w:color w:val="000000" w:themeColor="text1"/>
          <w:sz w:val="26"/>
          <w:szCs w:val="26"/>
        </w:rPr>
        <w:t xml:space="preserve">insan kaynağına ve yenilikçi kurumsal uygulamalarına yaptığı yatırımlarla, Great </w:t>
      </w:r>
      <w:proofErr w:type="spellStart"/>
      <w:r w:rsidRPr="0001370C">
        <w:rPr>
          <w:rFonts w:asciiTheme="majorHAnsi" w:hAnsiTheme="majorHAnsi" w:cstheme="majorHAnsi"/>
          <w:b/>
          <w:color w:val="000000" w:themeColor="text1"/>
          <w:sz w:val="26"/>
          <w:szCs w:val="26"/>
        </w:rPr>
        <w:t>Place</w:t>
      </w:r>
      <w:proofErr w:type="spellEnd"/>
      <w:r w:rsidRPr="0001370C">
        <w:rPr>
          <w:rFonts w:asciiTheme="majorHAnsi" w:hAnsiTheme="majorHAnsi" w:cstheme="majorHAnsi"/>
          <w:b/>
          <w:color w:val="000000" w:themeColor="text1"/>
          <w:sz w:val="26"/>
          <w:szCs w:val="26"/>
        </w:rPr>
        <w:t xml:space="preserve"> to </w:t>
      </w:r>
      <w:proofErr w:type="spellStart"/>
      <w:r w:rsidRPr="0001370C">
        <w:rPr>
          <w:rFonts w:asciiTheme="majorHAnsi" w:hAnsiTheme="majorHAnsi" w:cstheme="majorHAnsi"/>
          <w:b/>
          <w:color w:val="000000" w:themeColor="text1"/>
          <w:sz w:val="26"/>
          <w:szCs w:val="26"/>
        </w:rPr>
        <w:t>Work</w:t>
      </w:r>
      <w:proofErr w:type="spellEnd"/>
      <w:r w:rsidRPr="0001370C">
        <w:rPr>
          <w:rFonts w:asciiTheme="majorHAnsi" w:hAnsiTheme="majorHAnsi" w:cstheme="majorHAnsi"/>
          <w:b/>
          <w:color w:val="000000" w:themeColor="text1"/>
          <w:sz w:val="26"/>
          <w:szCs w:val="26"/>
        </w:rPr>
        <w:t>®</w:t>
      </w:r>
      <w:r w:rsidRPr="0001370C" w:rsidDel="00063917">
        <w:rPr>
          <w:rFonts w:asciiTheme="majorHAnsi" w:hAnsiTheme="majorHAnsi" w:cstheme="majorHAnsi"/>
          <w:b/>
          <w:color w:val="000000" w:themeColor="text1"/>
          <w:sz w:val="26"/>
          <w:szCs w:val="26"/>
        </w:rPr>
        <w:t xml:space="preserve"> </w:t>
      </w:r>
      <w:r w:rsidRPr="0001370C">
        <w:rPr>
          <w:rFonts w:asciiTheme="majorHAnsi" w:hAnsiTheme="majorHAnsi" w:cstheme="majorHAnsi"/>
          <w:b/>
          <w:color w:val="000000" w:themeColor="text1"/>
          <w:sz w:val="26"/>
          <w:szCs w:val="26"/>
        </w:rPr>
        <w:t>Türkiye’nin En İyi İşverenleri Özel, Sektör ve Bölge Ödülleri’nde “Ege’nin En İyi İşverenleri’’ kategorisinde 250 ve üstü çalışanı olan şirketler arasında birincilik ödülünü kazandı.</w:t>
      </w:r>
      <w:proofErr w:type="gramEnd"/>
    </w:p>
    <w:p w:rsidR="0045539F" w:rsidRPr="00BD2E6B" w:rsidRDefault="0045539F" w:rsidP="0045539F">
      <w:pPr>
        <w:jc w:val="both"/>
        <w:rPr>
          <w:rFonts w:asciiTheme="majorHAnsi" w:hAnsiTheme="majorHAnsi" w:cstheme="majorHAnsi"/>
          <w:bCs/>
          <w:color w:val="000000" w:themeColor="text1"/>
          <w:sz w:val="24"/>
          <w:szCs w:val="24"/>
        </w:rPr>
      </w:pPr>
    </w:p>
    <w:p w:rsidR="0045539F" w:rsidRPr="00BD2E6B" w:rsidRDefault="0045539F" w:rsidP="0045539F">
      <w:pPr>
        <w:jc w:val="both"/>
        <w:rPr>
          <w:rFonts w:asciiTheme="majorHAnsi" w:hAnsiTheme="majorHAnsi" w:cstheme="majorHAnsi"/>
          <w:color w:val="000000" w:themeColor="text1"/>
          <w:sz w:val="24"/>
          <w:szCs w:val="24"/>
        </w:rPr>
      </w:pPr>
      <w:r w:rsidRPr="00BD2E6B">
        <w:rPr>
          <w:rFonts w:asciiTheme="majorHAnsi" w:hAnsiTheme="majorHAnsi" w:cstheme="majorHAnsi"/>
          <w:bCs/>
          <w:color w:val="000000" w:themeColor="text1"/>
          <w:sz w:val="24"/>
          <w:szCs w:val="24"/>
        </w:rPr>
        <w:t xml:space="preserve">İş yeri kültürü ve çalışan memnuniyeti konusunda 60’tan fazla ülkede hizmet veren Great Place to Work® Enstitüsü’nün </w:t>
      </w:r>
      <w:r w:rsidRPr="00BD2E6B">
        <w:rPr>
          <w:rFonts w:asciiTheme="majorHAnsi" w:hAnsiTheme="majorHAnsi" w:cstheme="majorHAnsi"/>
          <w:bCs/>
          <w:sz w:val="24"/>
          <w:szCs w:val="24"/>
        </w:rPr>
        <w:t xml:space="preserve">yürüttüğü programa katılarak, Şubat 2021’de </w:t>
      </w:r>
      <w:r w:rsidRPr="00BD2E6B">
        <w:rPr>
          <w:rFonts w:asciiTheme="majorHAnsi" w:hAnsiTheme="majorHAnsi" w:cstheme="majorHAnsi"/>
          <w:sz w:val="24"/>
          <w:szCs w:val="24"/>
        </w:rPr>
        <w:t>“Harika Bir İş Yeri” olarak sertifikalandırılan</w:t>
      </w:r>
      <w:r w:rsidRPr="00BD2E6B">
        <w:rPr>
          <w:rFonts w:asciiTheme="majorHAnsi" w:hAnsiTheme="majorHAnsi" w:cstheme="majorHAnsi"/>
          <w:bCs/>
          <w:sz w:val="24"/>
          <w:szCs w:val="24"/>
        </w:rPr>
        <w:t xml:space="preserve"> Aydem Perakende</w:t>
      </w:r>
      <w:r w:rsidRPr="00BD2E6B">
        <w:rPr>
          <w:rFonts w:asciiTheme="majorHAnsi" w:hAnsiTheme="majorHAnsi" w:cstheme="majorHAnsi"/>
          <w:bCs/>
          <w:color w:val="000000" w:themeColor="text1"/>
          <w:sz w:val="24"/>
          <w:szCs w:val="24"/>
        </w:rPr>
        <w:t xml:space="preserve">; </w:t>
      </w:r>
      <w:r w:rsidRPr="00BD2E6B">
        <w:rPr>
          <w:rFonts w:asciiTheme="majorHAnsi" w:hAnsiTheme="majorHAnsi" w:cstheme="majorHAnsi"/>
          <w:color w:val="000000" w:themeColor="text1"/>
          <w:sz w:val="24"/>
          <w:szCs w:val="24"/>
        </w:rPr>
        <w:t xml:space="preserve"> Nisan 2021’de Great Place to Work</w:t>
      </w:r>
      <w:r w:rsidRPr="00BD2E6B">
        <w:rPr>
          <w:rFonts w:asciiTheme="majorHAnsi" w:hAnsiTheme="majorHAnsi" w:cstheme="majorHAnsi"/>
          <w:bCs/>
          <w:color w:val="000000" w:themeColor="text1"/>
          <w:sz w:val="24"/>
          <w:szCs w:val="24"/>
        </w:rPr>
        <w:t>®</w:t>
      </w:r>
      <w:r w:rsidRPr="00BD2E6B">
        <w:rPr>
          <w:rFonts w:asciiTheme="majorHAnsi" w:hAnsiTheme="majorHAnsi" w:cstheme="majorHAnsi"/>
          <w:color w:val="000000" w:themeColor="text1"/>
          <w:sz w:val="24"/>
          <w:szCs w:val="24"/>
        </w:rPr>
        <w:t xml:space="preserve"> Türkiye’nin En İyi İşverenleri 2021 Listesi’nde yer alarak başarısını taçlandırmıştı. Aydem Perakende şimdi ise “Ege’nin En İyi İşverenleri’’ kategorisinde 250 ve üstü çalışanı olan şirketler arasında birincilik ödülünü kazanarak Ege Bölgesi’nin en iyi </w:t>
      </w:r>
      <w:r w:rsidR="00F377EB" w:rsidRPr="00BD2E6B">
        <w:rPr>
          <w:rFonts w:asciiTheme="majorHAnsi" w:hAnsiTheme="majorHAnsi" w:cstheme="majorHAnsi"/>
          <w:color w:val="000000" w:themeColor="text1"/>
          <w:sz w:val="24"/>
          <w:szCs w:val="24"/>
        </w:rPr>
        <w:t>işvereni seçildi</w:t>
      </w:r>
      <w:r w:rsidRPr="00BD2E6B">
        <w:rPr>
          <w:rFonts w:asciiTheme="majorHAnsi" w:hAnsiTheme="majorHAnsi" w:cstheme="majorHAnsi"/>
          <w:color w:val="000000" w:themeColor="text1"/>
          <w:sz w:val="24"/>
          <w:szCs w:val="24"/>
        </w:rPr>
        <w:t>.</w:t>
      </w:r>
    </w:p>
    <w:p w:rsidR="0045539F" w:rsidRPr="00BD2E6B" w:rsidRDefault="0045539F" w:rsidP="0045539F">
      <w:pPr>
        <w:jc w:val="both"/>
        <w:rPr>
          <w:rFonts w:asciiTheme="majorHAnsi" w:hAnsiTheme="majorHAnsi" w:cstheme="majorHAnsi"/>
          <w:color w:val="000000" w:themeColor="text1"/>
          <w:sz w:val="24"/>
          <w:szCs w:val="24"/>
        </w:rPr>
      </w:pPr>
    </w:p>
    <w:p w:rsidR="0045539F" w:rsidRPr="00BD2E6B" w:rsidRDefault="0045539F" w:rsidP="0045539F">
      <w:pPr>
        <w:jc w:val="both"/>
        <w:rPr>
          <w:rFonts w:asciiTheme="majorHAnsi" w:hAnsiTheme="majorHAnsi" w:cstheme="majorHAnsi"/>
          <w:bCs/>
          <w:color w:val="000000" w:themeColor="text1"/>
          <w:sz w:val="24"/>
          <w:szCs w:val="24"/>
        </w:rPr>
      </w:pPr>
      <w:r w:rsidRPr="00BD2E6B">
        <w:rPr>
          <w:rFonts w:asciiTheme="majorHAnsi" w:hAnsiTheme="majorHAnsi" w:cstheme="majorHAnsi"/>
          <w:bCs/>
          <w:color w:val="000000" w:themeColor="text1"/>
          <w:sz w:val="24"/>
          <w:szCs w:val="24"/>
        </w:rPr>
        <w:t>Great Place to Work® Enstitüsü</w:t>
      </w:r>
      <w:r w:rsidR="006A0A64">
        <w:rPr>
          <w:rFonts w:asciiTheme="majorHAnsi" w:hAnsiTheme="majorHAnsi" w:cstheme="majorHAnsi"/>
          <w:bCs/>
          <w:color w:val="000000" w:themeColor="text1"/>
          <w:sz w:val="24"/>
          <w:szCs w:val="24"/>
        </w:rPr>
        <w:t>’</w:t>
      </w:r>
      <w:r w:rsidRPr="00BD2E6B">
        <w:rPr>
          <w:rFonts w:asciiTheme="majorHAnsi" w:hAnsiTheme="majorHAnsi" w:cstheme="majorHAnsi"/>
          <w:bCs/>
          <w:color w:val="000000" w:themeColor="text1"/>
          <w:sz w:val="24"/>
          <w:szCs w:val="24"/>
        </w:rPr>
        <w:t xml:space="preserve">nün </w:t>
      </w:r>
      <w:r w:rsidRPr="00BD2E6B">
        <w:rPr>
          <w:rFonts w:asciiTheme="majorHAnsi" w:hAnsiTheme="majorHAnsi" w:cstheme="majorHAnsi"/>
          <w:color w:val="000000" w:themeColor="text1"/>
          <w:sz w:val="24"/>
          <w:szCs w:val="24"/>
        </w:rPr>
        <w:t>30 yıla dayanan tecrübesi</w:t>
      </w:r>
      <w:r w:rsidR="006835D5">
        <w:rPr>
          <w:rFonts w:asciiTheme="majorHAnsi" w:hAnsiTheme="majorHAnsi" w:cstheme="majorHAnsi"/>
          <w:color w:val="000000" w:themeColor="text1"/>
          <w:sz w:val="24"/>
          <w:szCs w:val="24"/>
        </w:rPr>
        <w:t>y</w:t>
      </w:r>
      <w:r w:rsidRPr="00BD2E6B">
        <w:rPr>
          <w:rFonts w:asciiTheme="majorHAnsi" w:hAnsiTheme="majorHAnsi" w:cstheme="majorHAnsi"/>
          <w:color w:val="000000" w:themeColor="text1"/>
          <w:sz w:val="24"/>
          <w:szCs w:val="24"/>
        </w:rPr>
        <w:t>le gerçekleştirdiği araştırmalar sonucunda hazırlanan listelerde</w:t>
      </w:r>
      <w:r w:rsidRPr="00BD2E6B">
        <w:rPr>
          <w:rFonts w:asciiTheme="majorHAnsi" w:hAnsiTheme="majorHAnsi" w:cstheme="majorHAnsi"/>
          <w:bCs/>
          <w:color w:val="000000" w:themeColor="text1"/>
          <w:sz w:val="24"/>
          <w:szCs w:val="24"/>
        </w:rPr>
        <w:t>,</w:t>
      </w:r>
      <w:r w:rsidRPr="00BD2E6B">
        <w:rPr>
          <w:rFonts w:asciiTheme="majorHAnsi" w:hAnsiTheme="majorHAnsi" w:cstheme="majorHAnsi"/>
          <w:color w:val="000000" w:themeColor="text1"/>
          <w:sz w:val="24"/>
          <w:szCs w:val="24"/>
        </w:rPr>
        <w:t xml:space="preserve">  kurum içerisinde güven kültürünü sağlamlaştırmış, </w:t>
      </w:r>
      <w:r w:rsidRPr="00BD2E6B">
        <w:rPr>
          <w:rFonts w:ascii="Calibri" w:hAnsi="Calibri" w:cs="Calibri"/>
          <w:color w:val="333333"/>
          <w:sz w:val="24"/>
          <w:szCs w:val="24"/>
        </w:rPr>
        <w:t>şeffaflık, takım ruhu ve güven kültürü</w:t>
      </w:r>
      <w:r w:rsidR="006A0A64">
        <w:rPr>
          <w:rFonts w:ascii="Calibri" w:hAnsi="Calibri" w:cs="Calibri"/>
          <w:color w:val="333333"/>
          <w:sz w:val="24"/>
          <w:szCs w:val="24"/>
        </w:rPr>
        <w:t>nü</w:t>
      </w:r>
      <w:r w:rsidRPr="00BD2E6B">
        <w:rPr>
          <w:rFonts w:ascii="Calibri" w:hAnsi="Calibri" w:cs="Calibri"/>
          <w:color w:val="333333"/>
          <w:sz w:val="24"/>
          <w:szCs w:val="24"/>
        </w:rPr>
        <w:t xml:space="preserve"> içselleştiren </w:t>
      </w:r>
      <w:r w:rsidRPr="00BD2E6B">
        <w:rPr>
          <w:rFonts w:asciiTheme="majorHAnsi" w:hAnsiTheme="majorHAnsi" w:cstheme="majorHAnsi"/>
          <w:color w:val="000000" w:themeColor="text1"/>
          <w:sz w:val="24"/>
          <w:szCs w:val="24"/>
        </w:rPr>
        <w:t xml:space="preserve">ve çalışanları tarafından başarılı bulunan şirketler yer alıyor. </w:t>
      </w:r>
    </w:p>
    <w:p w:rsidR="0045539F" w:rsidRPr="00BD2E6B" w:rsidRDefault="0045539F" w:rsidP="0045539F">
      <w:pPr>
        <w:jc w:val="both"/>
        <w:rPr>
          <w:rFonts w:asciiTheme="majorHAnsi" w:hAnsiTheme="majorHAnsi" w:cstheme="majorHAnsi"/>
          <w:bCs/>
          <w:color w:val="000000" w:themeColor="text1"/>
          <w:sz w:val="24"/>
          <w:szCs w:val="24"/>
        </w:rPr>
      </w:pPr>
    </w:p>
    <w:p w:rsidR="0045539F" w:rsidRPr="00BD2E6B" w:rsidRDefault="0045539F" w:rsidP="0045539F">
      <w:pPr>
        <w:jc w:val="both"/>
        <w:rPr>
          <w:rFonts w:asciiTheme="majorHAnsi" w:hAnsiTheme="majorHAnsi" w:cstheme="majorHAnsi"/>
          <w:b/>
          <w:color w:val="000000" w:themeColor="text1"/>
          <w:sz w:val="24"/>
          <w:szCs w:val="24"/>
        </w:rPr>
      </w:pPr>
      <w:r w:rsidRPr="00BD2E6B">
        <w:rPr>
          <w:rFonts w:asciiTheme="majorHAnsi" w:hAnsiTheme="majorHAnsi" w:cstheme="majorHAnsi"/>
          <w:b/>
          <w:bCs/>
          <w:color w:val="000000" w:themeColor="text1"/>
          <w:sz w:val="24"/>
          <w:szCs w:val="24"/>
        </w:rPr>
        <w:t xml:space="preserve">Çağdaş Demirağ: </w:t>
      </w:r>
      <w:r w:rsidRPr="00BD2E6B">
        <w:rPr>
          <w:rFonts w:asciiTheme="majorHAnsi" w:hAnsiTheme="majorHAnsi" w:cstheme="majorHAnsi"/>
          <w:b/>
          <w:color w:val="000000" w:themeColor="text1"/>
          <w:sz w:val="24"/>
          <w:szCs w:val="24"/>
        </w:rPr>
        <w:t xml:space="preserve">Her bir çalışanımız için mükemmel bir iş yeri yaratabilmek amacıyla insan kaynağı yatırımlarımızı sürdüreceğiz! </w:t>
      </w:r>
    </w:p>
    <w:p w:rsidR="0045539F" w:rsidRPr="00BD2E6B" w:rsidRDefault="0045539F" w:rsidP="0045539F">
      <w:pPr>
        <w:jc w:val="both"/>
        <w:rPr>
          <w:rFonts w:asciiTheme="majorHAnsi" w:hAnsiTheme="majorHAnsi" w:cstheme="majorHAnsi"/>
          <w:b/>
          <w:color w:val="000000" w:themeColor="text1"/>
          <w:sz w:val="24"/>
          <w:szCs w:val="24"/>
        </w:rPr>
      </w:pPr>
    </w:p>
    <w:p w:rsidR="0045539F" w:rsidRPr="00BD2E6B" w:rsidRDefault="0045539F" w:rsidP="0045539F">
      <w:pPr>
        <w:jc w:val="both"/>
        <w:rPr>
          <w:rFonts w:asciiTheme="majorHAnsi" w:hAnsiTheme="majorHAnsi" w:cstheme="majorHAnsi"/>
          <w:color w:val="000000" w:themeColor="text1"/>
          <w:sz w:val="24"/>
          <w:szCs w:val="24"/>
        </w:rPr>
      </w:pPr>
      <w:r w:rsidRPr="00BD2E6B">
        <w:rPr>
          <w:rFonts w:asciiTheme="majorHAnsi" w:hAnsiTheme="majorHAnsi" w:cstheme="majorHAnsi"/>
          <w:color w:val="000000" w:themeColor="text1"/>
          <w:sz w:val="24"/>
          <w:szCs w:val="24"/>
        </w:rPr>
        <w:t xml:space="preserve">250 ve üstü çalışan kategorisinde Ege Bölgesi’nin En İyi İşvereni </w:t>
      </w:r>
      <w:r w:rsidR="006A0A64">
        <w:rPr>
          <w:rFonts w:asciiTheme="majorHAnsi" w:hAnsiTheme="majorHAnsi" w:cstheme="majorHAnsi"/>
          <w:color w:val="000000" w:themeColor="text1"/>
          <w:sz w:val="24"/>
          <w:szCs w:val="24"/>
        </w:rPr>
        <w:t>Ö</w:t>
      </w:r>
      <w:r w:rsidRPr="00BD2E6B">
        <w:rPr>
          <w:rFonts w:asciiTheme="majorHAnsi" w:hAnsiTheme="majorHAnsi" w:cstheme="majorHAnsi"/>
          <w:color w:val="000000" w:themeColor="text1"/>
          <w:sz w:val="24"/>
          <w:szCs w:val="24"/>
        </w:rPr>
        <w:t>dülü</w:t>
      </w:r>
      <w:r w:rsidR="006A0A64">
        <w:rPr>
          <w:rFonts w:asciiTheme="majorHAnsi" w:hAnsiTheme="majorHAnsi" w:cstheme="majorHAnsi"/>
          <w:color w:val="000000" w:themeColor="text1"/>
          <w:sz w:val="24"/>
          <w:szCs w:val="24"/>
        </w:rPr>
        <w:t>’</w:t>
      </w:r>
      <w:r w:rsidRPr="00BD2E6B">
        <w:rPr>
          <w:rFonts w:asciiTheme="majorHAnsi" w:hAnsiTheme="majorHAnsi" w:cstheme="majorHAnsi"/>
          <w:color w:val="000000" w:themeColor="text1"/>
          <w:sz w:val="24"/>
          <w:szCs w:val="24"/>
        </w:rPr>
        <w:t xml:space="preserve">nü kazanan Aydem </w:t>
      </w:r>
      <w:proofErr w:type="spellStart"/>
      <w:r w:rsidRPr="00BD2E6B">
        <w:rPr>
          <w:rFonts w:asciiTheme="majorHAnsi" w:hAnsiTheme="majorHAnsi" w:cstheme="majorHAnsi"/>
          <w:color w:val="000000" w:themeColor="text1"/>
          <w:sz w:val="24"/>
          <w:szCs w:val="24"/>
        </w:rPr>
        <w:t>Perakende’nin</w:t>
      </w:r>
      <w:proofErr w:type="spellEnd"/>
      <w:r w:rsidRPr="00BD2E6B">
        <w:rPr>
          <w:rFonts w:asciiTheme="majorHAnsi" w:hAnsiTheme="majorHAnsi" w:cstheme="majorHAnsi"/>
          <w:color w:val="000000" w:themeColor="text1"/>
          <w:sz w:val="24"/>
          <w:szCs w:val="24"/>
        </w:rPr>
        <w:t xml:space="preserve"> Genel Müdürü Çağdaş Demirağ şunları söyledi: “Çalışma arkadaşlarımız için aldığımız her karar, yaptığımız her bir yeni uygulama bizlere sürdürülebilir bir büyüme ve başarı olarak geri dönüyor. Bağımsız ve saygın bir kurum olan Great Place To Work</w:t>
      </w:r>
      <w:r w:rsidRPr="00BD2E6B">
        <w:rPr>
          <w:rFonts w:asciiTheme="majorHAnsi" w:hAnsiTheme="majorHAnsi" w:cstheme="majorHAnsi"/>
          <w:bCs/>
          <w:color w:val="000000" w:themeColor="text1"/>
          <w:sz w:val="24"/>
          <w:szCs w:val="24"/>
        </w:rPr>
        <w:t>®</w:t>
      </w:r>
      <w:r w:rsidRPr="00BD2E6B">
        <w:rPr>
          <w:rFonts w:asciiTheme="majorHAnsi" w:hAnsiTheme="majorHAnsi" w:cstheme="majorHAnsi"/>
          <w:color w:val="000000" w:themeColor="text1"/>
          <w:sz w:val="24"/>
          <w:szCs w:val="24"/>
        </w:rPr>
        <w:t xml:space="preserve"> Enstitüsü tarafından yapılan anket ve araştırmalar sonucunda sırasıyla aldığımız başarılar, doğru yolda olduğumuzu net olarak gösteriyor. </w:t>
      </w:r>
    </w:p>
    <w:p w:rsidR="0045539F" w:rsidRPr="00BD2E6B" w:rsidRDefault="0045539F" w:rsidP="0045539F">
      <w:pPr>
        <w:jc w:val="both"/>
        <w:rPr>
          <w:rFonts w:asciiTheme="majorHAnsi" w:hAnsiTheme="majorHAnsi" w:cstheme="majorHAnsi"/>
          <w:color w:val="000000" w:themeColor="text1"/>
          <w:sz w:val="24"/>
          <w:szCs w:val="24"/>
        </w:rPr>
      </w:pPr>
      <w:r w:rsidRPr="00BD2E6B">
        <w:rPr>
          <w:rFonts w:asciiTheme="majorHAnsi" w:hAnsiTheme="majorHAnsi" w:cstheme="majorHAnsi"/>
          <w:color w:val="000000" w:themeColor="text1"/>
          <w:sz w:val="24"/>
          <w:szCs w:val="24"/>
        </w:rPr>
        <w:t xml:space="preserve"> </w:t>
      </w:r>
    </w:p>
    <w:p w:rsidR="0045539F" w:rsidRPr="00BD2E6B" w:rsidRDefault="0045539F" w:rsidP="0045539F">
      <w:pPr>
        <w:jc w:val="both"/>
        <w:rPr>
          <w:rFonts w:asciiTheme="majorHAnsi" w:hAnsiTheme="majorHAnsi" w:cstheme="majorHAnsi"/>
          <w:color w:val="000000" w:themeColor="text1"/>
          <w:sz w:val="24"/>
          <w:szCs w:val="24"/>
        </w:rPr>
      </w:pPr>
      <w:r w:rsidRPr="00BD2E6B">
        <w:rPr>
          <w:rFonts w:asciiTheme="majorHAnsi" w:hAnsiTheme="majorHAnsi" w:cstheme="majorHAnsi"/>
          <w:color w:val="000000" w:themeColor="text1"/>
          <w:sz w:val="24"/>
          <w:szCs w:val="24"/>
        </w:rPr>
        <w:t xml:space="preserve">Sektörümüzde ve Ege Bölgesi’nde öncü konumda olmamızı sağlayan ve her defasında yükselen bir ivmeyle devam eden başarılarımızın asıl kaynağı; yarattığımız güçlü kurum kültürümüzün ve yenilikçi çalışma politikalarımızın değerli çalışma arkadaşlarımız tarafından özveriyle benimsenerek sahiplenilmesi.  </w:t>
      </w:r>
    </w:p>
    <w:p w:rsidR="0045539F" w:rsidRPr="00BD2E6B" w:rsidRDefault="0045539F" w:rsidP="0045539F">
      <w:pPr>
        <w:jc w:val="both"/>
        <w:rPr>
          <w:rFonts w:asciiTheme="majorHAnsi" w:hAnsiTheme="majorHAnsi" w:cstheme="majorHAnsi"/>
          <w:color w:val="000000" w:themeColor="text1"/>
          <w:sz w:val="24"/>
          <w:szCs w:val="24"/>
        </w:rPr>
      </w:pPr>
    </w:p>
    <w:p w:rsidR="0045539F" w:rsidRPr="00BD2E6B" w:rsidRDefault="0045539F" w:rsidP="0045539F">
      <w:pPr>
        <w:jc w:val="both"/>
        <w:rPr>
          <w:rFonts w:asciiTheme="majorHAnsi" w:hAnsiTheme="majorHAnsi" w:cstheme="majorHAnsi"/>
          <w:color w:val="000000" w:themeColor="text1"/>
          <w:sz w:val="24"/>
          <w:szCs w:val="24"/>
        </w:rPr>
      </w:pPr>
      <w:r w:rsidRPr="00BD2E6B">
        <w:rPr>
          <w:rFonts w:asciiTheme="majorHAnsi" w:hAnsiTheme="majorHAnsi" w:cstheme="majorHAnsi"/>
          <w:color w:val="000000" w:themeColor="text1"/>
          <w:sz w:val="24"/>
          <w:szCs w:val="24"/>
        </w:rPr>
        <w:lastRenderedPageBreak/>
        <w:t>Tüm dünyayı etkisi altına alan ve iş yaşamında yepyeni bir vizyona geçmemizi sağlayan küresel salgına rağmen, ‘’Ege Bölgesi’nin En İyi İşvereni’’ unvanını kazanmaktan dolayı hem mutlu hem de gururluyum. Başarılarımızı sürdürülebilir kılarak; her bir çalışanımız için mükemmel bir iş yeri yaratma çabamızı daha da büyü</w:t>
      </w:r>
      <w:r w:rsidR="006835D5">
        <w:rPr>
          <w:rFonts w:asciiTheme="majorHAnsi" w:hAnsiTheme="majorHAnsi" w:cstheme="majorHAnsi"/>
          <w:color w:val="000000" w:themeColor="text1"/>
          <w:sz w:val="24"/>
          <w:szCs w:val="24"/>
        </w:rPr>
        <w:t>k bir istekle devam ettireceğiz</w:t>
      </w:r>
      <w:r w:rsidRPr="00BD2E6B">
        <w:rPr>
          <w:rFonts w:asciiTheme="majorHAnsi" w:hAnsiTheme="majorHAnsi" w:cstheme="majorHAnsi"/>
          <w:color w:val="000000" w:themeColor="text1"/>
          <w:sz w:val="24"/>
          <w:szCs w:val="24"/>
        </w:rPr>
        <w:t xml:space="preserve">. Önümüzdeki dönemde Ege Bölgesi başta olmak üzere tüm Türkiye genelinde nitelikli insan kaynağı yatırımlarımızı sürdürerek sektörümüze ve ülkemize katma değer sağlamaya devam edeceğiz”. </w:t>
      </w:r>
    </w:p>
    <w:p w:rsidR="0045539F" w:rsidRPr="00BD2E6B" w:rsidRDefault="0045539F" w:rsidP="0045539F">
      <w:pPr>
        <w:spacing w:line="240" w:lineRule="auto"/>
        <w:jc w:val="both"/>
        <w:rPr>
          <w:rFonts w:asciiTheme="majorHAnsi" w:hAnsiTheme="majorHAnsi" w:cstheme="majorHAnsi"/>
          <w:color w:val="000000" w:themeColor="text1"/>
          <w:sz w:val="24"/>
          <w:szCs w:val="24"/>
        </w:rPr>
      </w:pPr>
    </w:p>
    <w:p w:rsidR="0045539F" w:rsidRPr="00E550B3" w:rsidRDefault="0045539F" w:rsidP="0045539F">
      <w:pPr>
        <w:jc w:val="both"/>
        <w:rPr>
          <w:rFonts w:asciiTheme="majorHAnsi" w:hAnsiTheme="majorHAnsi" w:cstheme="majorHAnsi"/>
          <w:b/>
          <w:bCs/>
          <w:color w:val="000000" w:themeColor="text1"/>
          <w:sz w:val="20"/>
          <w:szCs w:val="20"/>
        </w:rPr>
      </w:pPr>
      <w:r w:rsidRPr="00E550B3">
        <w:rPr>
          <w:rFonts w:asciiTheme="majorHAnsi" w:hAnsiTheme="majorHAnsi" w:cstheme="majorHAnsi"/>
          <w:b/>
          <w:bCs/>
          <w:color w:val="000000" w:themeColor="text1"/>
          <w:sz w:val="20"/>
          <w:szCs w:val="20"/>
        </w:rPr>
        <w:t xml:space="preserve">Aydem Perakende Hakkında </w:t>
      </w:r>
    </w:p>
    <w:p w:rsidR="0045539F" w:rsidRPr="00E550B3" w:rsidRDefault="0045539F" w:rsidP="0045539F">
      <w:pPr>
        <w:jc w:val="both"/>
        <w:rPr>
          <w:rFonts w:asciiTheme="majorHAnsi" w:hAnsiTheme="majorHAnsi" w:cstheme="majorHAnsi"/>
          <w:color w:val="000000" w:themeColor="text1"/>
          <w:sz w:val="20"/>
          <w:szCs w:val="20"/>
        </w:rPr>
      </w:pPr>
      <w:r w:rsidRPr="00E550B3">
        <w:rPr>
          <w:rFonts w:asciiTheme="majorHAnsi" w:hAnsiTheme="majorHAnsi" w:cstheme="majorHAnsi"/>
          <w:color w:val="000000" w:themeColor="text1"/>
          <w:sz w:val="20"/>
          <w:szCs w:val="20"/>
        </w:rPr>
        <w:t xml:space="preserve">Aydem Elektrik Perakende Satış AŞ, Aydem Enerji’nin bir kuruluşu olarak Aydın, Denizli, Muğla illerinde yaklaşık 2 milyon müşteriye, sürekli ve kaliteli elektrik hizmeti sunmak amacıyla 2008 yılında kurulmuştur. Aydem Perakende, daimi önceliği olan müşteri memnuniyeti odak noktası doğrultusunda, görevli olduğu bölgede serbest olmayan tüketicilere Perakende Satış Sözleşmesi; bölge gözetmeksizin yurt içindeki tüm serbest tüketicilere ise İkili Anlaşma yolu ile elektrik enerjisi tedarik hizmeti vermektedir. </w:t>
      </w:r>
    </w:p>
    <w:p w:rsidR="00F70A3F" w:rsidRDefault="00F70A3F" w:rsidP="0045539F">
      <w:pPr>
        <w:rPr>
          <w:rFonts w:asciiTheme="majorHAnsi" w:hAnsiTheme="majorHAnsi" w:cstheme="majorHAnsi"/>
          <w:color w:val="000000" w:themeColor="text1"/>
          <w:sz w:val="20"/>
          <w:szCs w:val="20"/>
        </w:rPr>
      </w:pPr>
    </w:p>
    <w:p w:rsidR="0045539F" w:rsidRPr="00E550B3" w:rsidRDefault="0045539F" w:rsidP="0045539F">
      <w:pPr>
        <w:rPr>
          <w:rFonts w:asciiTheme="majorHAnsi" w:hAnsiTheme="majorHAnsi" w:cstheme="majorHAnsi"/>
          <w:b/>
          <w:bCs/>
          <w:color w:val="000000" w:themeColor="text1"/>
          <w:sz w:val="20"/>
          <w:szCs w:val="20"/>
        </w:rPr>
      </w:pPr>
      <w:r w:rsidRPr="00E550B3">
        <w:rPr>
          <w:rFonts w:asciiTheme="majorHAnsi" w:hAnsiTheme="majorHAnsi" w:cstheme="majorHAnsi"/>
          <w:b/>
          <w:bCs/>
          <w:color w:val="000000" w:themeColor="text1"/>
          <w:sz w:val="20"/>
          <w:szCs w:val="20"/>
        </w:rPr>
        <w:t>Aydem Perakende Basın İletişimi için:</w:t>
      </w:r>
    </w:p>
    <w:p w:rsidR="0045539F" w:rsidRPr="00E550B3" w:rsidRDefault="0045539F" w:rsidP="0045539F">
      <w:pPr>
        <w:rPr>
          <w:rFonts w:asciiTheme="majorHAnsi" w:hAnsiTheme="majorHAnsi" w:cstheme="majorHAnsi"/>
          <w:color w:val="000000" w:themeColor="text1"/>
          <w:sz w:val="20"/>
          <w:szCs w:val="20"/>
        </w:rPr>
      </w:pPr>
      <w:r w:rsidRPr="00E550B3">
        <w:rPr>
          <w:rFonts w:asciiTheme="majorHAnsi" w:hAnsiTheme="majorHAnsi" w:cstheme="majorHAnsi"/>
          <w:color w:val="000000" w:themeColor="text1"/>
          <w:sz w:val="20"/>
          <w:szCs w:val="20"/>
        </w:rPr>
        <w:t>Kurumsal İletişim Müdürlüğü</w:t>
      </w:r>
    </w:p>
    <w:p w:rsidR="0045539F" w:rsidRPr="00E550B3" w:rsidRDefault="0045539F" w:rsidP="0045539F">
      <w:pPr>
        <w:rPr>
          <w:rFonts w:asciiTheme="majorHAnsi" w:hAnsiTheme="majorHAnsi" w:cstheme="majorHAnsi"/>
          <w:color w:val="000000" w:themeColor="text1"/>
          <w:sz w:val="20"/>
          <w:szCs w:val="20"/>
        </w:rPr>
      </w:pPr>
      <w:r w:rsidRPr="00E550B3">
        <w:rPr>
          <w:rFonts w:asciiTheme="majorHAnsi" w:hAnsiTheme="majorHAnsi" w:cstheme="majorHAnsi"/>
          <w:color w:val="000000" w:themeColor="text1"/>
          <w:sz w:val="20"/>
          <w:szCs w:val="20"/>
        </w:rPr>
        <w:t>Kurumsal İletişim Uzmanı – Baran ÖLEKLİ</w:t>
      </w:r>
    </w:p>
    <w:p w:rsidR="0045539F" w:rsidRPr="00E550B3" w:rsidRDefault="0045539F" w:rsidP="0045539F">
      <w:pPr>
        <w:rPr>
          <w:rFonts w:asciiTheme="majorHAnsi" w:hAnsiTheme="majorHAnsi" w:cstheme="majorHAnsi"/>
          <w:color w:val="000000" w:themeColor="text1"/>
          <w:sz w:val="20"/>
          <w:szCs w:val="20"/>
        </w:rPr>
      </w:pPr>
      <w:r w:rsidRPr="00E550B3">
        <w:rPr>
          <w:rFonts w:asciiTheme="majorHAnsi" w:hAnsiTheme="majorHAnsi" w:cstheme="majorHAnsi"/>
          <w:color w:val="000000" w:themeColor="text1"/>
          <w:sz w:val="20"/>
          <w:szCs w:val="20"/>
        </w:rPr>
        <w:t xml:space="preserve">E-posta: </w:t>
      </w:r>
      <w:hyperlink r:id="rId6" w:history="1">
        <w:r w:rsidRPr="00E550B3">
          <w:rPr>
            <w:rStyle w:val="Kpr"/>
            <w:rFonts w:asciiTheme="majorHAnsi" w:hAnsiTheme="majorHAnsi" w:cstheme="majorHAnsi"/>
            <w:color w:val="000000" w:themeColor="text1"/>
            <w:sz w:val="20"/>
            <w:szCs w:val="20"/>
          </w:rPr>
          <w:t>baran.olekli@aydemenerji.com.tr</w:t>
        </w:r>
      </w:hyperlink>
    </w:p>
    <w:p w:rsidR="0045539F" w:rsidRPr="00E550B3" w:rsidRDefault="0045539F" w:rsidP="0045539F">
      <w:pPr>
        <w:rPr>
          <w:rFonts w:asciiTheme="majorHAnsi" w:hAnsiTheme="majorHAnsi" w:cstheme="majorHAnsi"/>
          <w:color w:val="000000" w:themeColor="text1"/>
          <w:sz w:val="20"/>
          <w:szCs w:val="20"/>
        </w:rPr>
      </w:pPr>
      <w:r w:rsidRPr="00E550B3">
        <w:rPr>
          <w:rFonts w:asciiTheme="majorHAnsi" w:hAnsiTheme="majorHAnsi" w:cstheme="majorHAnsi"/>
          <w:color w:val="000000" w:themeColor="text1"/>
          <w:sz w:val="20"/>
          <w:szCs w:val="20"/>
        </w:rPr>
        <w:t xml:space="preserve">Tel: 0530 100 34 22 </w:t>
      </w:r>
    </w:p>
    <w:p w:rsidR="0045539F" w:rsidRPr="00E550B3" w:rsidRDefault="0045539F" w:rsidP="0045539F">
      <w:pPr>
        <w:rPr>
          <w:rFonts w:asciiTheme="majorHAnsi" w:hAnsiTheme="majorHAnsi" w:cstheme="majorHAnsi"/>
          <w:color w:val="000000" w:themeColor="text1"/>
          <w:sz w:val="20"/>
          <w:szCs w:val="20"/>
        </w:rPr>
      </w:pPr>
      <w:r w:rsidRPr="00E550B3">
        <w:rPr>
          <w:rFonts w:asciiTheme="majorHAnsi" w:hAnsiTheme="majorHAnsi" w:cstheme="majorHAnsi"/>
          <w:color w:val="000000" w:themeColor="text1"/>
          <w:sz w:val="20"/>
          <w:szCs w:val="20"/>
        </w:rPr>
        <w:t>Adalet Mah. Anadolu Cad. No:41 Megapol Tower Kat:19 35530 Bayraklı / İZMİR</w:t>
      </w:r>
    </w:p>
    <w:p w:rsidR="0045539F" w:rsidRPr="00BD2E6B" w:rsidRDefault="0045539F" w:rsidP="0045539F">
      <w:pPr>
        <w:rPr>
          <w:rFonts w:asciiTheme="majorHAnsi" w:hAnsiTheme="majorHAnsi" w:cstheme="majorHAnsi"/>
          <w:color w:val="000000" w:themeColor="text1"/>
          <w:sz w:val="24"/>
          <w:szCs w:val="24"/>
        </w:rPr>
      </w:pPr>
    </w:p>
    <w:p w:rsidR="00FA64F5" w:rsidRPr="00BD2E6B" w:rsidRDefault="00FA64F5" w:rsidP="006F4805">
      <w:pPr>
        <w:rPr>
          <w:sz w:val="24"/>
          <w:szCs w:val="24"/>
        </w:rPr>
      </w:pPr>
    </w:p>
    <w:sectPr w:rsidR="00FA64F5" w:rsidRPr="00BD2E6B">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F3" w:rsidRDefault="008559F3">
      <w:pPr>
        <w:spacing w:line="240" w:lineRule="auto"/>
      </w:pPr>
      <w:r>
        <w:separator/>
      </w:r>
    </w:p>
  </w:endnote>
  <w:endnote w:type="continuationSeparator" w:id="0">
    <w:p w:rsidR="008559F3" w:rsidRDefault="0085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Adalet Mah. Hasan Gönüllü Blv. No:15/1 20040 Merkezefendi/DENİZLİ</w:t>
    </w:r>
  </w:p>
  <w:p w:rsidR="00205ACD" w:rsidRPr="00205ACD" w:rsidRDefault="009D5BAF" w:rsidP="00205ACD">
    <w:pPr>
      <w:pStyle w:val="AltBilgi"/>
      <w:jc w:val="center"/>
    </w:pPr>
    <w:r w:rsidRPr="009D5BAF">
      <w:rPr>
        <w:rFonts w:ascii="Calibri" w:eastAsia="Calibri" w:hAnsi="Calibri" w:cs="Calibri"/>
        <w:b/>
        <w:color w:val="404040" w:themeColor="text1" w:themeTint="BF"/>
        <w:sz w:val="18"/>
        <w:szCs w:val="18"/>
      </w:rPr>
      <w:t>T</w:t>
    </w:r>
    <w:r w:rsidR="00205ACD" w:rsidRPr="00205ACD">
      <w:rPr>
        <w:rFonts w:ascii="Calibri" w:eastAsia="Calibri" w:hAnsi="Calibri" w:cs="Calibri"/>
        <w:color w:val="404040" w:themeColor="text1" w:themeTint="BF"/>
        <w:sz w:val="18"/>
        <w:szCs w:val="18"/>
      </w:rPr>
      <w:t xml:space="preserve"> 0258 240 08 80</w:t>
    </w:r>
    <w:r w:rsidR="00205ACD">
      <w:rPr>
        <w:rFonts w:ascii="Calibri" w:eastAsia="Calibri" w:hAnsi="Calibri" w:cs="Calibri"/>
        <w:color w:val="404040" w:themeColor="text1" w:themeTint="BF"/>
        <w:sz w:val="18"/>
        <w:szCs w:val="18"/>
      </w:rPr>
      <w:t xml:space="preserve">   </w:t>
    </w:r>
    <w:r>
      <w:rPr>
        <w:rFonts w:ascii="Calibri" w:eastAsia="Calibri" w:hAnsi="Calibri" w:cs="Calibri"/>
        <w:color w:val="404040" w:themeColor="text1" w:themeTint="BF"/>
        <w:sz w:val="18"/>
        <w:szCs w:val="18"/>
      </w:rPr>
      <w:t xml:space="preserve"> </w:t>
    </w:r>
    <w:r w:rsidR="00205ACD" w:rsidRPr="009D5BAF">
      <w:rPr>
        <w:rFonts w:ascii="Calibri" w:eastAsia="Calibri" w:hAnsi="Calibri" w:cs="Calibri"/>
        <w:b/>
        <w:color w:val="404040" w:themeColor="text1" w:themeTint="BF"/>
        <w:sz w:val="18"/>
        <w:szCs w:val="18"/>
      </w:rPr>
      <w:t>F</w:t>
    </w:r>
    <w:r w:rsidR="00205ACD" w:rsidRPr="00205ACD">
      <w:rPr>
        <w:rFonts w:ascii="Calibri" w:eastAsia="Calibri" w:hAnsi="Calibri" w:cs="Calibri"/>
        <w:color w:val="404040" w:themeColor="text1" w:themeTint="BF"/>
        <w:sz w:val="18"/>
        <w:szCs w:val="18"/>
      </w:rPr>
      <w:t xml:space="preserve"> 0258 240 08 84</w:t>
    </w:r>
    <w:r w:rsidR="00205ACD">
      <w:rPr>
        <w:rFonts w:ascii="Calibri" w:eastAsia="Calibri" w:hAnsi="Calibri" w:cs="Calibri"/>
        <w:color w:val="404040" w:themeColor="text1" w:themeTint="BF"/>
        <w:sz w:val="18"/>
        <w:szCs w:val="18"/>
      </w:rPr>
      <w:t xml:space="preserve">  </w:t>
    </w:r>
    <w:r>
      <w:rPr>
        <w:rFonts w:ascii="Calibri" w:eastAsia="Calibri" w:hAnsi="Calibri" w:cs="Calibri"/>
        <w:color w:val="404040" w:themeColor="text1" w:themeTint="BF"/>
        <w:sz w:val="18"/>
        <w:szCs w:val="18"/>
      </w:rPr>
      <w:t xml:space="preserve">  </w:t>
    </w:r>
    <w:r w:rsidR="000A62D1" w:rsidRPr="000A62D1">
      <w:rPr>
        <w:rFonts w:ascii="Calibri" w:eastAsia="Calibri" w:hAnsi="Calibri" w:cs="Calibri"/>
        <w:b/>
        <w:color w:val="404040" w:themeColor="text1" w:themeTint="BF"/>
        <w:sz w:val="18"/>
        <w:szCs w:val="18"/>
      </w:rPr>
      <w:t>Çağrı</w:t>
    </w:r>
    <w:r w:rsidR="000A62D1">
      <w:rPr>
        <w:rFonts w:ascii="Calibri" w:eastAsia="Calibri" w:hAnsi="Calibri" w:cs="Calibri"/>
        <w:color w:val="404040" w:themeColor="text1" w:themeTint="BF"/>
        <w:sz w:val="18"/>
        <w:szCs w:val="18"/>
      </w:rPr>
      <w:t xml:space="preserve"> </w:t>
    </w:r>
    <w:r w:rsidR="00205ACD" w:rsidRPr="009D5BAF">
      <w:rPr>
        <w:rFonts w:ascii="Calibri" w:eastAsia="Calibri" w:hAnsi="Calibri" w:cs="Calibri"/>
        <w:b/>
        <w:color w:val="404040" w:themeColor="text1" w:themeTint="BF"/>
        <w:sz w:val="18"/>
        <w:szCs w:val="18"/>
      </w:rPr>
      <w:t>Merkezi</w:t>
    </w:r>
    <w:r w:rsidR="00205ACD" w:rsidRPr="00205ACD">
      <w:rPr>
        <w:rFonts w:ascii="Calibri" w:eastAsia="Calibri" w:hAnsi="Calibri" w:cs="Calibri"/>
        <w:color w:val="404040" w:themeColor="text1" w:themeTint="BF"/>
        <w:sz w:val="18"/>
        <w:szCs w:val="18"/>
      </w:rPr>
      <w:t xml:space="preserve"> 0850 800 0 186</w:t>
    </w:r>
  </w:p>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www.aydemperakede.com.tr</w:t>
    </w:r>
    <w:r>
      <w:rPr>
        <w:rFonts w:ascii="Calibri" w:eastAsia="Calibri" w:hAnsi="Calibri" w:cs="Calibri"/>
        <w:color w:val="404040" w:themeColor="text1" w:themeTint="BF"/>
        <w:sz w:val="18"/>
        <w:szCs w:val="18"/>
      </w:rPr>
      <w:t xml:space="preserve">   </w:t>
    </w:r>
    <w:r w:rsidRPr="00205ACD">
      <w:rPr>
        <w:rFonts w:ascii="Calibri" w:eastAsia="Calibri" w:hAnsi="Calibri" w:cs="Calibri"/>
        <w:color w:val="404040" w:themeColor="text1" w:themeTint="BF"/>
        <w:sz w:val="18"/>
        <w:szCs w:val="18"/>
      </w:rPr>
      <w:t>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F3" w:rsidRDefault="008559F3">
      <w:pPr>
        <w:spacing w:line="240" w:lineRule="auto"/>
      </w:pPr>
      <w:r>
        <w:separator/>
      </w:r>
    </w:p>
  </w:footnote>
  <w:footnote w:type="continuationSeparator" w:id="0">
    <w:p w:rsidR="008559F3" w:rsidRDefault="00855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CC" w:rsidRDefault="000027D7">
    <w:pPr>
      <w:jc w:val="right"/>
    </w:pPr>
    <w:r>
      <w:rPr>
        <w:noProof/>
        <w:lang w:val="tr-TR"/>
      </w:rPr>
      <w:drawing>
        <wp:inline distT="114300" distB="114300" distL="114300" distR="114300">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1370C"/>
    <w:rsid w:val="00031A17"/>
    <w:rsid w:val="00044001"/>
    <w:rsid w:val="000606AE"/>
    <w:rsid w:val="00084385"/>
    <w:rsid w:val="000A3D81"/>
    <w:rsid w:val="000A62D1"/>
    <w:rsid w:val="0017109D"/>
    <w:rsid w:val="001870E4"/>
    <w:rsid w:val="00187700"/>
    <w:rsid w:val="001A7E67"/>
    <w:rsid w:val="001B64C7"/>
    <w:rsid w:val="001D2E1C"/>
    <w:rsid w:val="00205ACD"/>
    <w:rsid w:val="0020797C"/>
    <w:rsid w:val="00256D24"/>
    <w:rsid w:val="002A41F2"/>
    <w:rsid w:val="002F258C"/>
    <w:rsid w:val="002F7A5A"/>
    <w:rsid w:val="00384F8A"/>
    <w:rsid w:val="003850FA"/>
    <w:rsid w:val="00387B92"/>
    <w:rsid w:val="00394FAF"/>
    <w:rsid w:val="003E1761"/>
    <w:rsid w:val="0045539F"/>
    <w:rsid w:val="00482E83"/>
    <w:rsid w:val="004C35DC"/>
    <w:rsid w:val="00530DAF"/>
    <w:rsid w:val="00531E14"/>
    <w:rsid w:val="005C0387"/>
    <w:rsid w:val="00613FD7"/>
    <w:rsid w:val="00614603"/>
    <w:rsid w:val="00622186"/>
    <w:rsid w:val="00646C95"/>
    <w:rsid w:val="006835D5"/>
    <w:rsid w:val="0068497B"/>
    <w:rsid w:val="006A0A64"/>
    <w:rsid w:val="006C2B39"/>
    <w:rsid w:val="006F4805"/>
    <w:rsid w:val="007120E6"/>
    <w:rsid w:val="007A56BF"/>
    <w:rsid w:val="007C7A4A"/>
    <w:rsid w:val="007E20AA"/>
    <w:rsid w:val="007E4ABE"/>
    <w:rsid w:val="008019F4"/>
    <w:rsid w:val="00802C5E"/>
    <w:rsid w:val="008055E5"/>
    <w:rsid w:val="00842698"/>
    <w:rsid w:val="008559F3"/>
    <w:rsid w:val="008C54A0"/>
    <w:rsid w:val="008C56DF"/>
    <w:rsid w:val="008D1CDD"/>
    <w:rsid w:val="008F33C5"/>
    <w:rsid w:val="00940BDE"/>
    <w:rsid w:val="00944CBC"/>
    <w:rsid w:val="00995ACC"/>
    <w:rsid w:val="00996EDD"/>
    <w:rsid w:val="009D1255"/>
    <w:rsid w:val="009D5BAF"/>
    <w:rsid w:val="00A33684"/>
    <w:rsid w:val="00A457DC"/>
    <w:rsid w:val="00AA5134"/>
    <w:rsid w:val="00B266CE"/>
    <w:rsid w:val="00B45833"/>
    <w:rsid w:val="00B6081C"/>
    <w:rsid w:val="00BA1FE7"/>
    <w:rsid w:val="00BD2E6B"/>
    <w:rsid w:val="00C03BBB"/>
    <w:rsid w:val="00C40D92"/>
    <w:rsid w:val="00C76972"/>
    <w:rsid w:val="00CF3113"/>
    <w:rsid w:val="00CF6504"/>
    <w:rsid w:val="00D249B0"/>
    <w:rsid w:val="00D32048"/>
    <w:rsid w:val="00D415D2"/>
    <w:rsid w:val="00DD2029"/>
    <w:rsid w:val="00E550B3"/>
    <w:rsid w:val="00E62345"/>
    <w:rsid w:val="00E74F80"/>
    <w:rsid w:val="00F36D82"/>
    <w:rsid w:val="00F377EB"/>
    <w:rsid w:val="00F62AE1"/>
    <w:rsid w:val="00F70A3F"/>
    <w:rsid w:val="00FA64F5"/>
    <w:rsid w:val="00FE0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97388-1668-443B-B4FD-0AB1FE34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883814">
          <w:marLeft w:val="0"/>
          <w:marRight w:val="0"/>
          <w:marTop w:val="0"/>
          <w:marBottom w:val="0"/>
          <w:divBdr>
            <w:top w:val="none" w:sz="0" w:space="0" w:color="auto"/>
            <w:left w:val="none" w:sz="0" w:space="0" w:color="auto"/>
            <w:bottom w:val="none" w:sz="0" w:space="0" w:color="auto"/>
            <w:right w:val="none" w:sz="0" w:space="0" w:color="auto"/>
          </w:divBdr>
        </w:div>
        <w:div w:id="258220731">
          <w:marLeft w:val="0"/>
          <w:marRight w:val="0"/>
          <w:marTop w:val="0"/>
          <w:marBottom w:val="0"/>
          <w:divBdr>
            <w:top w:val="none" w:sz="0" w:space="0" w:color="auto"/>
            <w:left w:val="none" w:sz="0" w:space="0" w:color="auto"/>
            <w:bottom w:val="none" w:sz="0" w:space="0" w:color="auto"/>
            <w:right w:val="none" w:sz="0" w:space="0" w:color="auto"/>
          </w:divBdr>
        </w:div>
        <w:div w:id="2003896795">
          <w:marLeft w:val="0"/>
          <w:marRight w:val="0"/>
          <w:marTop w:val="0"/>
          <w:marBottom w:val="0"/>
          <w:divBdr>
            <w:top w:val="none" w:sz="0" w:space="0" w:color="auto"/>
            <w:left w:val="none" w:sz="0" w:space="0" w:color="auto"/>
            <w:bottom w:val="none" w:sz="0" w:space="0" w:color="auto"/>
            <w:right w:val="none" w:sz="0" w:space="0" w:color="auto"/>
          </w:divBdr>
        </w:div>
      </w:divsChild>
    </w:div>
    <w:div w:id="917516031">
      <w:bodyDiv w:val="1"/>
      <w:marLeft w:val="0"/>
      <w:marRight w:val="0"/>
      <w:marTop w:val="0"/>
      <w:marBottom w:val="0"/>
      <w:divBdr>
        <w:top w:val="none" w:sz="0" w:space="0" w:color="auto"/>
        <w:left w:val="none" w:sz="0" w:space="0" w:color="auto"/>
        <w:bottom w:val="none" w:sz="0" w:space="0" w:color="auto"/>
        <w:right w:val="none" w:sz="0" w:space="0" w:color="auto"/>
      </w:divBdr>
    </w:div>
    <w:div w:id="1432971223">
      <w:bodyDiv w:val="1"/>
      <w:marLeft w:val="0"/>
      <w:marRight w:val="0"/>
      <w:marTop w:val="0"/>
      <w:marBottom w:val="0"/>
      <w:divBdr>
        <w:top w:val="none" w:sz="0" w:space="0" w:color="auto"/>
        <w:left w:val="none" w:sz="0" w:space="0" w:color="auto"/>
        <w:bottom w:val="none" w:sz="0" w:space="0" w:color="auto"/>
        <w:right w:val="none" w:sz="0" w:space="0" w:color="auto"/>
      </w:divBdr>
    </w:div>
    <w:div w:id="197082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Nesil Hande YEL</cp:lastModifiedBy>
  <cp:revision>3</cp:revision>
  <dcterms:created xsi:type="dcterms:W3CDTF">2021-06-01T07:23:00Z</dcterms:created>
  <dcterms:modified xsi:type="dcterms:W3CDTF">2021-06-01T07:23:00Z</dcterms:modified>
</cp:coreProperties>
</file>